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F8" w:rsidRPr="0051076C" w:rsidP="009419F8" w14:paraId="092C8932" w14:textId="5C8DD97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708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9419F8" w:rsidRPr="0051076C" w:rsidP="009419F8" w14:paraId="0C97ECAE" w14:textId="540AEF59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0B5CEF">
        <w:rPr>
          <w:rFonts w:ascii="Tahoma" w:hAnsi="Tahoma" w:cs="Tahoma"/>
          <w:b/>
          <w:bCs/>
          <w:sz w:val="20"/>
          <w:szCs w:val="20"/>
        </w:rPr>
        <w:t>86MS0008-01-2025-004396-75</w:t>
      </w:r>
    </w:p>
    <w:p w:rsidR="009419F8" w:rsidRPr="0051076C" w:rsidP="009419F8" w14:paraId="3B5F74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9419F8" w:rsidRPr="0051076C" w:rsidP="009419F8" w14:paraId="580344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9419F8" w:rsidRPr="0051076C" w:rsidP="009419F8" w14:paraId="105B81D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9F8" w:rsidRPr="0051076C" w:rsidP="009419F8" w14:paraId="2190C284" w14:textId="43B6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14 июля 2025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9419F8" w:rsidRPr="0051076C" w:rsidP="009419F8" w14:paraId="4982F8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Вдовина О.В., находящийся по адресу ул. Нефтяников, 6, г. Нижневартовск,</w:t>
      </w:r>
    </w:p>
    <w:p w:rsidR="009419F8" w:rsidRPr="0051076C" w:rsidP="009419F8" w14:paraId="407B89B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9419F8" w:rsidRPr="0051076C" w:rsidP="009419F8" w14:paraId="5E5F2E16" w14:textId="506F97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Гарифуллина Файруза Фауизовича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работающего, 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проживающего по адресу: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в/у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9419F8" w:rsidRPr="0051076C" w:rsidP="009419F8" w14:paraId="0477DE7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9419F8" w:rsidRPr="0051076C" w:rsidP="009419F8" w14:paraId="059DE78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19F8" w:rsidRPr="0051076C" w:rsidP="009419F8" w14:paraId="15C7E24A" w14:textId="4132437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Гарифуллин Ф.Ф.,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09:52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9419F8" w:rsidRPr="001D1791" w:rsidP="009419F8" w14:paraId="3040E5DC" w14:textId="52039F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рассм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Гарифуллин Ф.Ф . 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 явился, извещен надлежащим образом.</w:t>
      </w:r>
    </w:p>
    <w:p w:rsidR="009419F8" w:rsidRPr="001D1791" w:rsidP="009419F8" w14:paraId="44BEEC8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D1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9419F8" w:rsidRPr="0051076C" w:rsidP="009419F8" w14:paraId="6B840AEB" w14:textId="5C80A45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D1791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662180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31.05.2025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Гарифуллин Ф.Ф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</w:t>
      </w:r>
      <w:r w:rsidRPr="0051076C">
        <w:rPr>
          <w:color w:val="0D0D0D" w:themeColor="text1" w:themeTint="F2"/>
          <w:szCs w:val="28"/>
        </w:rPr>
        <w:t xml:space="preserve">ся его подпись, замечаний </w:t>
      </w:r>
      <w:r>
        <w:rPr>
          <w:color w:val="0D0D0D" w:themeColor="text1" w:themeTint="F2"/>
          <w:szCs w:val="28"/>
        </w:rPr>
        <w:t xml:space="preserve">  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указал-не обратил внимания на часовой пояс, ехал из г. Стрежевого</w:t>
      </w:r>
      <w:r w:rsidRPr="0051076C">
        <w:rPr>
          <w:color w:val="0D0D0D" w:themeColor="text1" w:themeTint="F2"/>
          <w:szCs w:val="28"/>
        </w:rPr>
        <w:t>;</w:t>
      </w:r>
    </w:p>
    <w:p w:rsidR="009419F8" w:rsidRPr="0051076C" w:rsidP="009419F8" w14:paraId="43A3D574" w14:textId="7E7D73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Гарифуллин Ф.Ф.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9419F8" w:rsidRPr="0051076C" w:rsidP="009419F8" w14:paraId="7F40952F" w14:textId="3FBD5B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CD1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CD12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="00CD128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для встречного движения, в зоне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9419F8" w:rsidRPr="0051076C" w:rsidP="009419F8" w14:paraId="6BA8284E" w14:textId="7777777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</w:t>
      </w:r>
      <w:r w:rsidRPr="0051076C">
        <w:rPr>
          <w:bCs/>
          <w:color w:val="0D0D0D" w:themeColor="text1" w:themeTint="F2"/>
          <w:szCs w:val="28"/>
        </w:rPr>
        <w:t>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9419F8" w:rsidRPr="0051076C" w:rsidP="009419F8" w14:paraId="2D1F18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9419F8" w:rsidRPr="0051076C" w:rsidP="009419F8" w14:paraId="1CFA8F3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19F8" w:rsidRPr="0051076C" w:rsidP="009419F8" w14:paraId="5355A9E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419F8" w:rsidRPr="0051076C" w:rsidP="009419F8" w14:paraId="18637968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</w:t>
      </w:r>
      <w:r w:rsidRPr="0051076C">
        <w:rPr>
          <w:color w:val="0D0D0D" w:themeColor="text1" w:themeTint="F2"/>
          <w:szCs w:val="28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51076C">
        <w:rPr>
          <w:color w:val="0D0D0D" w:themeColor="text1" w:themeTint="F2"/>
          <w:szCs w:val="28"/>
        </w:rPr>
        <w:t>й части).</w:t>
      </w:r>
    </w:p>
    <w:p w:rsidR="009419F8" w:rsidRPr="0051076C" w:rsidP="009419F8" w14:paraId="3B353BA3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419F8" w:rsidRPr="0051076C" w:rsidP="009419F8" w14:paraId="043DA02E" w14:textId="777777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9419F8" w:rsidRPr="0051076C" w:rsidP="009419F8" w14:paraId="4B36AE85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</w:t>
      </w:r>
      <w:r w:rsidRPr="0051076C">
        <w:rPr>
          <w:color w:val="0D0D0D" w:themeColor="text1" w:themeTint="F2"/>
          <w:sz w:val="28"/>
          <w:szCs w:val="28"/>
        </w:rPr>
        <w:t>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</w:t>
      </w:r>
      <w:r w:rsidRPr="0051076C">
        <w:rPr>
          <w:color w:val="0D0D0D" w:themeColor="text1" w:themeTint="F2"/>
          <w:sz w:val="28"/>
          <w:szCs w:val="28"/>
        </w:rPr>
        <w:t>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</w:t>
      </w:r>
      <w:r w:rsidRPr="0051076C">
        <w:rPr>
          <w:color w:val="0D0D0D" w:themeColor="text1" w:themeTint="F2"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9419F8" w:rsidRPr="0051076C" w:rsidP="009419F8" w14:paraId="0BD20BCC" w14:textId="0E217D3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Гарифуллиным Ф.Ф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9419F8" w:rsidRPr="0051076C" w:rsidP="009419F8" w14:paraId="141B3EA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 в качестве доказательств, в том числе процессуальных нарушений, данные документы не содержат. </w:t>
      </w:r>
    </w:p>
    <w:p w:rsidR="009419F8" w:rsidRPr="0051076C" w:rsidP="009419F8" w14:paraId="743FEA61" w14:textId="35CE7F21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Гарифуллина Ф.Ф в</w:t>
      </w:r>
      <w:r w:rsidRPr="0051076C">
        <w:rPr>
          <w:color w:val="0D0D0D" w:themeColor="text1" w:themeTint="F2"/>
        </w:rPr>
        <w:t xml:space="preserve">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9419F8" w:rsidRPr="0051076C" w:rsidP="009419F8" w14:paraId="136002AA" w14:textId="160DA2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4100">
        <w:rPr>
          <w:rFonts w:ascii="Times New Roman" w:hAnsi="Times New Roman" w:cs="Times New Roman"/>
          <w:color w:val="EE0000"/>
          <w:sz w:val="28"/>
          <w:szCs w:val="28"/>
        </w:rPr>
        <w:t xml:space="preserve">В соответствии со </w:t>
      </w:r>
      <w:r w:rsidR="000B5CEF">
        <w:rPr>
          <w:rFonts w:ascii="Times New Roman" w:hAnsi="Times New Roman" w:cs="Times New Roman"/>
          <w:color w:val="EE0000"/>
          <w:sz w:val="28"/>
          <w:szCs w:val="28"/>
        </w:rPr>
        <w:t>ст.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>ст.</w:t>
      </w:r>
      <w:r w:rsidR="000B5CEF">
        <w:rPr>
          <w:rFonts w:ascii="Times New Roman" w:hAnsi="Times New Roman" w:cs="Times New Roman"/>
          <w:color w:val="EE0000"/>
          <w:sz w:val="28"/>
          <w:szCs w:val="28"/>
        </w:rPr>
        <w:t xml:space="preserve">4.2 и 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 xml:space="preserve"> 4.3 КоАП РФ   обстоятельств, </w:t>
      </w:r>
      <w:r w:rsidR="000B5CEF">
        <w:rPr>
          <w:rFonts w:ascii="Times New Roman" w:hAnsi="Times New Roman" w:cs="Times New Roman"/>
          <w:color w:val="EE0000"/>
          <w:sz w:val="28"/>
          <w:szCs w:val="28"/>
        </w:rPr>
        <w:t xml:space="preserve">сямгчающих и 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>отягчающих административную ответственность,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419F8" w:rsidRPr="0051076C" w:rsidP="009419F8" w14:paraId="6552F0BF" w14:textId="34C465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 w:rsidR="000B5CEF"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5D5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 w:rsidR="000B5CE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9419F8" w:rsidRPr="0051076C" w:rsidP="009419F8" w14:paraId="39EACA0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419F8" w:rsidRPr="0051076C" w:rsidP="009419F8" w14:paraId="7F55EF18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9419F8" w:rsidRPr="0051076C" w:rsidP="009419F8" w14:paraId="1EC26987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9419F8" w:rsidRPr="0051076C" w:rsidP="009419F8" w14:paraId="2357129F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19F8" w:rsidRPr="0051076C" w:rsidP="009419F8" w14:paraId="5E72288A" w14:textId="675F80E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Гарифуллина Файруза Фауизовича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</w:t>
      </w:r>
      <w:r w:rsidRPr="0051076C">
        <w:rPr>
          <w:color w:val="0D0D0D" w:themeColor="text1" w:themeTint="F2"/>
          <w:szCs w:val="28"/>
        </w:rPr>
        <w:t>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9419F8" w:rsidRPr="0051076C" w:rsidP="009419F8" w14:paraId="5C8A1A9C" w14:textId="73C4C8F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280009770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419F8" w:rsidP="009419F8" w14:paraId="392BC2C4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</w:t>
      </w:r>
      <w:r w:rsidRPr="0051076C">
        <w:rPr>
          <w:color w:val="0D0D0D" w:themeColor="text1" w:themeTint="F2"/>
          <w:szCs w:val="28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</w:t>
      </w:r>
      <w:r w:rsidRPr="0051076C">
        <w:rPr>
          <w:color w:val="0D0D0D" w:themeColor="text1" w:themeTint="F2"/>
          <w:szCs w:val="28"/>
        </w:rPr>
        <w:t xml:space="preserve">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</w:t>
        </w:r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9419F8" w:rsidRPr="00052BDC" w:rsidP="009419F8" w14:paraId="5EDBA8DA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</w:t>
      </w:r>
      <w:r w:rsidRPr="00052BDC">
        <w:rPr>
          <w:color w:val="0D0D0D" w:themeColor="text1" w:themeTint="F2"/>
          <w:szCs w:val="28"/>
        </w:rPr>
        <w:t xml:space="preserve">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9419F8" w:rsidRPr="0051076C" w:rsidP="009419F8" w14:paraId="2BE9904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</w:t>
      </w:r>
      <w:r w:rsidRPr="0051076C">
        <w:rPr>
          <w:color w:val="0D0D0D" w:themeColor="text1" w:themeTint="F2"/>
          <w:szCs w:val="28"/>
        </w:rPr>
        <w:t>очено судьей, органом, должностным лицом, вынесшими постановление, административный штраф уплачивается в полном размере.</w:t>
      </w:r>
    </w:p>
    <w:p w:rsidR="009419F8" w:rsidRPr="0051076C" w:rsidP="009419F8" w14:paraId="3A4FFE6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color w:val="0D0D0D" w:themeColor="text1" w:themeTint="F2"/>
          <w:szCs w:val="28"/>
        </w:rPr>
        <w:t>1</w:t>
      </w:r>
      <w:r w:rsidRPr="0051076C">
        <w:rPr>
          <w:color w:val="0D0D0D" w:themeColor="text1" w:themeTint="F2"/>
          <w:szCs w:val="28"/>
        </w:rPr>
        <w:t xml:space="preserve"> Нижневартовского судебного района города окружног</w:t>
      </w:r>
      <w:r w:rsidRPr="0051076C">
        <w:rPr>
          <w:color w:val="0D0D0D" w:themeColor="text1" w:themeTint="F2"/>
          <w:szCs w:val="28"/>
        </w:rPr>
        <w:t xml:space="preserve">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Cs w:val="28"/>
        </w:rPr>
        <w:t>224.</w:t>
      </w:r>
    </w:p>
    <w:p w:rsidR="009419F8" w:rsidRPr="0051076C" w:rsidP="009419F8" w14:paraId="29DEB73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20.25 Кодекса РФ об административных правонарушениях. </w:t>
      </w:r>
    </w:p>
    <w:p w:rsidR="009419F8" w:rsidP="009419F8" w14:paraId="60287D7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419F8" w:rsidRPr="002555E2" w:rsidP="009419F8" w14:paraId="566264C4" w14:textId="3D0A98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9419F8" w:rsidRPr="002555E2" w:rsidP="009419F8" w14:paraId="17C091D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9419F8" w:rsidP="009419F8" w14:paraId="51A7A864" w14:textId="77777777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</w:t>
      </w:r>
    </w:p>
    <w:p w:rsidR="009419F8" w:rsidP="009419F8" w14:paraId="27F3E284" w14:textId="77777777"/>
    <w:p w:rsidR="009419F8" w:rsidP="009419F8" w14:paraId="5245A1CB" w14:textId="77777777"/>
    <w:p w:rsidR="0047724E" w14:paraId="2B13FFD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F8"/>
    <w:rsid w:val="00052BDC"/>
    <w:rsid w:val="000B5CEF"/>
    <w:rsid w:val="001D1791"/>
    <w:rsid w:val="002555E2"/>
    <w:rsid w:val="0047724E"/>
    <w:rsid w:val="004D2DCE"/>
    <w:rsid w:val="0051076C"/>
    <w:rsid w:val="005D5F93"/>
    <w:rsid w:val="008052B2"/>
    <w:rsid w:val="009419F8"/>
    <w:rsid w:val="00CD1284"/>
    <w:rsid w:val="00F54228"/>
    <w:rsid w:val="00F74100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912E47-83E9-47F7-9703-AA4608A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F8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419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419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419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419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419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419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419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419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419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419F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419F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419F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419F8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419F8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419F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9419F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9419F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941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941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9419F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9419F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9419F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9419F8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9419F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9F8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9419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94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9419F8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9F8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9419F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9419F8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9419F8"/>
    <w:rPr>
      <w:color w:val="0000FF"/>
      <w:u w:val="single"/>
    </w:rPr>
  </w:style>
  <w:style w:type="paragraph" w:customStyle="1" w:styleId="ConsPlusNormal">
    <w:name w:val="ConsPlusNormal"/>
    <w:rsid w:val="00941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94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